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90"/>
        <w:tblW w:w="13303" w:type="dxa"/>
        <w:tblLayout w:type="fixed"/>
        <w:tblLook w:val="04A0" w:firstRow="1" w:lastRow="0" w:firstColumn="1" w:lastColumn="0" w:noHBand="0" w:noVBand="1"/>
      </w:tblPr>
      <w:tblGrid>
        <w:gridCol w:w="570"/>
        <w:gridCol w:w="1705"/>
        <w:gridCol w:w="3408"/>
        <w:gridCol w:w="1544"/>
        <w:gridCol w:w="2413"/>
        <w:gridCol w:w="1278"/>
        <w:gridCol w:w="2385"/>
      </w:tblGrid>
      <w:tr w:rsidR="008F66A9" w:rsidRPr="00485906" w:rsidTr="00F50388">
        <w:trPr>
          <w:trHeight w:val="171"/>
        </w:trPr>
        <w:tc>
          <w:tcPr>
            <w:tcW w:w="13303" w:type="dxa"/>
            <w:gridSpan w:val="7"/>
          </w:tcPr>
          <w:p w:rsidR="008F66A9" w:rsidRPr="00485906" w:rsidRDefault="008F66A9" w:rsidP="00F66A6A">
            <w:pPr>
              <w:jc w:val="center"/>
              <w:rPr>
                <w:b/>
              </w:rPr>
            </w:pPr>
            <w:r w:rsidRPr="008F66A9">
              <w:rPr>
                <w:b/>
                <w:color w:val="C00000"/>
              </w:rPr>
              <w:t>İKLİM DEĞİŞİKLİĞİ ve HAVZA BÖLÜMÜ TAGEM PROJELERİ</w:t>
            </w:r>
          </w:p>
        </w:tc>
      </w:tr>
      <w:tr w:rsidR="00A85388" w:rsidRPr="00485906" w:rsidTr="008F66A9">
        <w:trPr>
          <w:trHeight w:val="561"/>
        </w:trPr>
        <w:tc>
          <w:tcPr>
            <w:tcW w:w="570" w:type="dxa"/>
          </w:tcPr>
          <w:p w:rsidR="00A85388" w:rsidRPr="00485906" w:rsidRDefault="00A85388" w:rsidP="00F66A6A">
            <w:pPr>
              <w:rPr>
                <w:b/>
              </w:rPr>
            </w:pPr>
            <w:r w:rsidRPr="00485906">
              <w:rPr>
                <w:b/>
              </w:rPr>
              <w:t>Sıra No.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Proje Adı</w:t>
            </w:r>
          </w:p>
        </w:tc>
        <w:tc>
          <w:tcPr>
            <w:tcW w:w="1544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Süresi</w:t>
            </w:r>
          </w:p>
        </w:tc>
        <w:tc>
          <w:tcPr>
            <w:tcW w:w="2413" w:type="dxa"/>
          </w:tcPr>
          <w:p w:rsidR="00A85388" w:rsidRPr="00485906" w:rsidRDefault="00A85388" w:rsidP="00F66A6A">
            <w:pPr>
              <w:rPr>
                <w:b/>
              </w:rPr>
            </w:pPr>
            <w:r w:rsidRPr="00485906">
              <w:rPr>
                <w:b/>
              </w:rPr>
              <w:t>Proje Yürütücüleri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Destek Veren Kuruluş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Açıklamalar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t>1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485906">
              <w:rPr>
                <w:bCs/>
              </w:rPr>
              <w:t>Asartepe</w:t>
            </w:r>
            <w:proofErr w:type="spellEnd"/>
            <w:r w:rsidRPr="00485906">
              <w:rPr>
                <w:bCs/>
              </w:rPr>
              <w:t xml:space="preserve"> Barajı ve </w:t>
            </w:r>
            <w:proofErr w:type="spellStart"/>
            <w:r w:rsidRPr="00485906">
              <w:rPr>
                <w:bCs/>
              </w:rPr>
              <w:t>Çanıllı</w:t>
            </w:r>
            <w:proofErr w:type="spellEnd"/>
            <w:r w:rsidRPr="00485906">
              <w:rPr>
                <w:bCs/>
              </w:rPr>
              <w:t xml:space="preserve"> </w:t>
            </w:r>
            <w:proofErr w:type="spellStart"/>
            <w:r w:rsidRPr="00485906">
              <w:rPr>
                <w:bCs/>
              </w:rPr>
              <w:t>Göleti</w:t>
            </w:r>
            <w:proofErr w:type="spellEnd"/>
            <w:r w:rsidRPr="00485906">
              <w:rPr>
                <w:bCs/>
              </w:rPr>
              <w:t xml:space="preserve"> Havzalarında </w:t>
            </w:r>
            <w:proofErr w:type="spellStart"/>
            <w:r w:rsidRPr="00485906">
              <w:rPr>
                <w:bCs/>
              </w:rPr>
              <w:t>Sediment</w:t>
            </w:r>
            <w:proofErr w:type="spellEnd"/>
            <w:r w:rsidRPr="00485906">
              <w:rPr>
                <w:bCs/>
              </w:rPr>
              <w:t xml:space="preserve"> Veriminin Araştırılması</w:t>
            </w:r>
          </w:p>
          <w:p w:rsidR="00A85388" w:rsidRPr="00485906" w:rsidRDefault="00A85388" w:rsidP="00F66A6A">
            <w:pPr>
              <w:jc w:val="both"/>
            </w:pPr>
          </w:p>
        </w:tc>
        <w:tc>
          <w:tcPr>
            <w:tcW w:w="1544" w:type="dxa"/>
          </w:tcPr>
          <w:p w:rsidR="00A85388" w:rsidRPr="00485906" w:rsidRDefault="00A85388" w:rsidP="00F66A6A">
            <w:pPr>
              <w:jc w:val="center"/>
            </w:pPr>
            <w:r w:rsidRPr="00485906">
              <w:t>2013-2016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jc w:val="center"/>
              <w:rPr>
                <w:b/>
              </w:rPr>
            </w:pPr>
            <w:r w:rsidRPr="00485906">
              <w:rPr>
                <w:b/>
              </w:rPr>
              <w:t>Oğuz Demirkıran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t xml:space="preserve">Dr. Suat </w:t>
            </w:r>
            <w:r w:rsidR="008F66A9" w:rsidRPr="00485906">
              <w:t>AKGÜL</w:t>
            </w:r>
          </w:p>
          <w:p w:rsidR="00A85388" w:rsidRPr="00485906" w:rsidRDefault="00A85388" w:rsidP="00796E21">
            <w:pPr>
              <w:jc w:val="center"/>
            </w:pPr>
            <w:r w:rsidRPr="00485906">
              <w:t>Doç.</w:t>
            </w:r>
            <w:r>
              <w:t xml:space="preserve"> </w:t>
            </w:r>
            <w:r w:rsidRPr="00485906">
              <w:t xml:space="preserve">Dr. Oğuz </w:t>
            </w:r>
            <w:r w:rsidR="008F66A9" w:rsidRPr="00485906">
              <w:t>BAŞKAN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t>Prof.</w:t>
            </w:r>
            <w:r>
              <w:t xml:space="preserve"> </w:t>
            </w:r>
            <w:r w:rsidRPr="00485906">
              <w:t xml:space="preserve">Dr. Günay </w:t>
            </w:r>
            <w:r w:rsidR="008F66A9" w:rsidRPr="00485906">
              <w:t>ERPUL</w:t>
            </w:r>
          </w:p>
          <w:p w:rsidR="00A85388" w:rsidRPr="00485906" w:rsidRDefault="00A85388" w:rsidP="00796E21">
            <w:pPr>
              <w:jc w:val="center"/>
            </w:pPr>
            <w:r w:rsidRPr="00485906">
              <w:t xml:space="preserve">Yakup </w:t>
            </w:r>
            <w:r w:rsidR="008F66A9" w:rsidRPr="00485906">
              <w:t>KÖŞKER</w:t>
            </w:r>
          </w:p>
          <w:p w:rsidR="00A85388" w:rsidRPr="00485906" w:rsidRDefault="00A85388" w:rsidP="00796E21">
            <w:pPr>
              <w:jc w:val="center"/>
            </w:pPr>
            <w:r w:rsidRPr="00485906">
              <w:t xml:space="preserve">Serdar </w:t>
            </w:r>
            <w:r w:rsidR="008F66A9" w:rsidRPr="00485906">
              <w:t>ONAT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t>2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  <w:rPr>
                <w:bCs/>
              </w:rPr>
            </w:pPr>
            <w:r w:rsidRPr="00485906">
              <w:t>Haymana-</w:t>
            </w:r>
            <w:proofErr w:type="spellStart"/>
            <w:r w:rsidRPr="00485906">
              <w:t>Çatalkaya</w:t>
            </w:r>
            <w:proofErr w:type="spellEnd"/>
            <w:r w:rsidRPr="00485906">
              <w:t xml:space="preserve"> Havzasında MUSLE ve RUSLE Yöntemi ile Toprak Kayıplarının Tahmin Edilmesi</w:t>
            </w:r>
          </w:p>
        </w:tc>
        <w:tc>
          <w:tcPr>
            <w:tcW w:w="1544" w:type="dxa"/>
          </w:tcPr>
          <w:p w:rsidR="00A85388" w:rsidRPr="00485906" w:rsidRDefault="00A85388" w:rsidP="00F66A6A">
            <w:pPr>
              <w:spacing w:line="276" w:lineRule="auto"/>
              <w:jc w:val="center"/>
            </w:pPr>
            <w:r w:rsidRPr="00485906">
              <w:t>2013-2015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</w:rPr>
              <w:t xml:space="preserve">Füsun </w:t>
            </w:r>
            <w:r w:rsidR="008F66A9" w:rsidRPr="00485906">
              <w:rPr>
                <w:b/>
              </w:rPr>
              <w:t>SARISAMUR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>Prof.</w:t>
            </w:r>
            <w:r>
              <w:rPr>
                <w:bCs/>
              </w:rPr>
              <w:t xml:space="preserve"> </w:t>
            </w:r>
            <w:r w:rsidRPr="00485906">
              <w:rPr>
                <w:bCs/>
              </w:rPr>
              <w:t xml:space="preserve">Dr. Günay </w:t>
            </w:r>
            <w:r w:rsidR="008F66A9" w:rsidRPr="00485906">
              <w:rPr>
                <w:bCs/>
              </w:rPr>
              <w:t>ERPUL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485906">
              <w:rPr>
                <w:bCs/>
              </w:rPr>
              <w:t xml:space="preserve">Dr. Oğuz </w:t>
            </w:r>
            <w:r w:rsidR="008F66A9" w:rsidRPr="00485906">
              <w:rPr>
                <w:bCs/>
              </w:rPr>
              <w:t>BAŞKAN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 xml:space="preserve">Dr. Suat </w:t>
            </w:r>
            <w:r w:rsidR="008F66A9" w:rsidRPr="00485906">
              <w:rPr>
                <w:bCs/>
              </w:rPr>
              <w:t>AKGÜL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 xml:space="preserve">Hicrettin </w:t>
            </w:r>
            <w:r w:rsidR="008F66A9" w:rsidRPr="00485906">
              <w:rPr>
                <w:bCs/>
              </w:rPr>
              <w:t>CEBEL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 xml:space="preserve">Oğuz </w:t>
            </w:r>
            <w:r w:rsidR="008F66A9" w:rsidRPr="00485906">
              <w:rPr>
                <w:bCs/>
              </w:rPr>
              <w:t>DEMİRKIRAN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bCs/>
              </w:rPr>
              <w:t>Dr. Sevinç MADENOĞLU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t>3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</w:pPr>
            <w:r w:rsidRPr="00485906">
              <w:t>Yarı Kurak İklim Koşullarında Mikro Havza Su Hasadı Uygulamalarında Farklı Sırt Genişliği ile Farklı Kaplama Malzemelerinin Toprak Nemi Korunmasına Etkilerinin Belirlenmesi</w:t>
            </w:r>
          </w:p>
        </w:tc>
        <w:tc>
          <w:tcPr>
            <w:tcW w:w="1544" w:type="dxa"/>
          </w:tcPr>
          <w:p w:rsidR="00A85388" w:rsidRPr="00485906" w:rsidRDefault="00A85388" w:rsidP="00F66A6A">
            <w:pPr>
              <w:spacing w:line="276" w:lineRule="auto"/>
              <w:jc w:val="center"/>
            </w:pPr>
            <w:r w:rsidRPr="00485906">
              <w:t>2013 -2015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jc w:val="center"/>
              <w:rPr>
                <w:b/>
              </w:rPr>
            </w:pPr>
            <w:r w:rsidRPr="00485906">
              <w:rPr>
                <w:b/>
              </w:rPr>
              <w:t>İlknur CEBECİ</w:t>
            </w:r>
          </w:p>
          <w:p w:rsidR="00A85388" w:rsidRPr="00485906" w:rsidRDefault="00A85388" w:rsidP="00796E21">
            <w:pPr>
              <w:jc w:val="center"/>
            </w:pPr>
            <w:r w:rsidRPr="00485906">
              <w:t>Osman MÜCEVHER Oğuz BAŞKAN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t>Füsun SARISAMUR</w:t>
            </w:r>
          </w:p>
          <w:p w:rsidR="00A85388" w:rsidRPr="00485906" w:rsidRDefault="00A85388" w:rsidP="00796E21">
            <w:pPr>
              <w:jc w:val="center"/>
            </w:pPr>
            <w:r w:rsidRPr="00485906">
              <w:t>Yakup KÖŞKER</w:t>
            </w:r>
          </w:p>
          <w:p w:rsidR="00A85388" w:rsidRPr="00485906" w:rsidRDefault="00A85388" w:rsidP="00796E21">
            <w:pPr>
              <w:jc w:val="center"/>
            </w:pPr>
            <w:r w:rsidRPr="00485906">
              <w:t>İnci TEKELİ</w:t>
            </w:r>
          </w:p>
          <w:p w:rsidR="00A85388" w:rsidRPr="00485906" w:rsidRDefault="00A85388" w:rsidP="00796E21">
            <w:pPr>
              <w:jc w:val="center"/>
            </w:pPr>
            <w:r w:rsidRPr="00485906">
              <w:t>Erdal GÖNÜLAL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t>4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  <w:rPr>
                <w:b/>
                <w:i/>
              </w:rPr>
            </w:pPr>
            <w:r w:rsidRPr="00485906">
              <w:t xml:space="preserve">Ilgaz Dağı </w:t>
            </w:r>
            <w:proofErr w:type="spellStart"/>
            <w:r w:rsidRPr="00485906">
              <w:t>Karanlıkdere</w:t>
            </w:r>
            <w:proofErr w:type="spellEnd"/>
            <w:r w:rsidRPr="00485906">
              <w:t xml:space="preserve"> Havzası Kar Hidrolojisi Araştırma Projesi - </w:t>
            </w:r>
          </w:p>
          <w:p w:rsidR="00A85388" w:rsidRPr="00485906" w:rsidRDefault="00A85388" w:rsidP="00F66A6A">
            <w:pPr>
              <w:spacing w:line="276" w:lineRule="auto"/>
              <w:jc w:val="both"/>
            </w:pPr>
            <w:r w:rsidRPr="00485906">
              <w:rPr>
                <w:b/>
              </w:rPr>
              <w:t>1)</w:t>
            </w:r>
            <w:r w:rsidRPr="00485906">
              <w:t xml:space="preserve"> SRM Modeli Kullanılarak Kar Erimelerinden</w:t>
            </w:r>
          </w:p>
          <w:p w:rsidR="00A85388" w:rsidRPr="00485906" w:rsidRDefault="00A85388" w:rsidP="00F66A6A">
            <w:pPr>
              <w:spacing w:line="276" w:lineRule="auto"/>
              <w:jc w:val="both"/>
            </w:pPr>
            <w:r w:rsidRPr="00485906">
              <w:t>Kaynaklanan Akımların Belirlenmesi</w:t>
            </w:r>
          </w:p>
        </w:tc>
        <w:tc>
          <w:tcPr>
            <w:tcW w:w="1544" w:type="dxa"/>
          </w:tcPr>
          <w:p w:rsidR="00A85388" w:rsidRPr="00485906" w:rsidRDefault="00A85388" w:rsidP="00F66A6A">
            <w:pPr>
              <w:spacing w:line="276" w:lineRule="auto"/>
              <w:jc w:val="center"/>
            </w:pPr>
          </w:p>
          <w:p w:rsidR="00A85388" w:rsidRPr="00485906" w:rsidRDefault="00A85388" w:rsidP="00F66A6A">
            <w:pPr>
              <w:spacing w:line="276" w:lineRule="auto"/>
              <w:jc w:val="center"/>
            </w:pPr>
            <w:r w:rsidRPr="00485906">
              <w:t>2009-2015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spacing w:line="276" w:lineRule="auto"/>
              <w:jc w:val="center"/>
              <w:rPr>
                <w:b/>
              </w:rPr>
            </w:pPr>
            <w:r w:rsidRPr="00485906">
              <w:rPr>
                <w:b/>
              </w:rPr>
              <w:t xml:space="preserve">Oğuz </w:t>
            </w:r>
            <w:r w:rsidRPr="00485906">
              <w:rPr>
                <w:b/>
                <w:caps/>
              </w:rPr>
              <w:t>Demirkıran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Dr. İnci TEKELİ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Dr. Suat AKGÜL,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Yakup KÖŞKER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Doç. Dr. Oğuz BAŞKAN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Hicrettin CEBEL,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İ</w:t>
            </w:r>
            <w:r w:rsidRPr="00485906">
              <w:rPr>
                <w:spacing w:val="-3"/>
              </w:rPr>
              <w:t>lknur CEBECİ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b/>
              </w:rPr>
            </w:pPr>
            <w:r w:rsidRPr="00485906">
              <w:rPr>
                <w:spacing w:val="-3"/>
              </w:rPr>
              <w:t>Mine TEKELİ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spacing w:val="-3"/>
              </w:rPr>
            </w:pPr>
            <w:r w:rsidRPr="00485906">
              <w:t xml:space="preserve">Mustafa </w:t>
            </w:r>
            <w:r w:rsidR="008F66A9" w:rsidRPr="00485906">
              <w:t>ÖZKAYA (</w:t>
            </w:r>
            <w:r w:rsidRPr="00485906">
              <w:t>DSİ)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t>5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  <w:rPr>
                <w:b/>
                <w:i/>
              </w:rPr>
            </w:pPr>
            <w:r w:rsidRPr="00485906">
              <w:t xml:space="preserve">Ilgaz Dağı </w:t>
            </w:r>
            <w:proofErr w:type="spellStart"/>
            <w:r w:rsidRPr="00485906">
              <w:t>Karanlıkdere</w:t>
            </w:r>
            <w:proofErr w:type="spellEnd"/>
            <w:r w:rsidRPr="00485906">
              <w:t xml:space="preserve"> Havzası Kar Hidrolojisi Araştırma Projesi -</w:t>
            </w:r>
          </w:p>
          <w:p w:rsidR="00A85388" w:rsidRPr="00485906" w:rsidRDefault="00A85388" w:rsidP="00F66A6A">
            <w:pPr>
              <w:spacing w:line="276" w:lineRule="auto"/>
              <w:jc w:val="both"/>
            </w:pPr>
            <w:r w:rsidRPr="00485906">
              <w:rPr>
                <w:b/>
              </w:rPr>
              <w:t>2)</w:t>
            </w:r>
            <w:r w:rsidRPr="00485906">
              <w:t xml:space="preserve"> Kar Erimelerinden Kaynaklanan </w:t>
            </w:r>
            <w:proofErr w:type="spellStart"/>
            <w:r w:rsidRPr="00485906">
              <w:t>Süspanse</w:t>
            </w:r>
            <w:proofErr w:type="spellEnd"/>
            <w:r w:rsidRPr="00485906">
              <w:t xml:space="preserve"> </w:t>
            </w:r>
            <w:proofErr w:type="spellStart"/>
            <w:r w:rsidRPr="00485906">
              <w:t>Sediment</w:t>
            </w:r>
            <w:proofErr w:type="spellEnd"/>
            <w:r w:rsidRPr="00485906">
              <w:t xml:space="preserve"> </w:t>
            </w:r>
            <w:proofErr w:type="spellStart"/>
            <w:proofErr w:type="gramStart"/>
            <w:r w:rsidRPr="00485906">
              <w:t>Taşınımının</w:t>
            </w:r>
            <w:proofErr w:type="spellEnd"/>
            <w:r w:rsidRPr="00485906">
              <w:t xml:space="preserve">  Belirlenmesi</w:t>
            </w:r>
            <w:proofErr w:type="gramEnd"/>
          </w:p>
        </w:tc>
        <w:tc>
          <w:tcPr>
            <w:tcW w:w="1544" w:type="dxa"/>
          </w:tcPr>
          <w:p w:rsidR="00A85388" w:rsidRPr="00485906" w:rsidRDefault="00A85388" w:rsidP="00F66A6A">
            <w:pPr>
              <w:spacing w:line="276" w:lineRule="auto"/>
              <w:jc w:val="center"/>
            </w:pPr>
          </w:p>
          <w:p w:rsidR="00A85388" w:rsidRPr="00485906" w:rsidRDefault="00A85388" w:rsidP="00F66A6A">
            <w:pPr>
              <w:spacing w:line="276" w:lineRule="auto"/>
              <w:jc w:val="center"/>
            </w:pPr>
            <w:r w:rsidRPr="00485906">
              <w:t>2009-2015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spacing w:line="276" w:lineRule="auto"/>
              <w:jc w:val="center"/>
              <w:rPr>
                <w:caps/>
              </w:rPr>
            </w:pPr>
            <w:r w:rsidRPr="00485906">
              <w:rPr>
                <w:b/>
              </w:rPr>
              <w:t xml:space="preserve">Hicrettin </w:t>
            </w:r>
            <w:r w:rsidRPr="00485906">
              <w:rPr>
                <w:b/>
                <w:caps/>
              </w:rPr>
              <w:t>Cebel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Dr. Oğuz BAŞKAN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caps/>
              </w:rPr>
            </w:pPr>
            <w:r w:rsidRPr="00485906">
              <w:t xml:space="preserve">Oğuz </w:t>
            </w:r>
            <w:r w:rsidRPr="00485906">
              <w:rPr>
                <w:caps/>
              </w:rPr>
              <w:t>Demirkıran,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 xml:space="preserve">Dr. İnci </w:t>
            </w:r>
            <w:r w:rsidRPr="00485906">
              <w:rPr>
                <w:caps/>
              </w:rPr>
              <w:t>Tekeli,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Dr. Suat AKGÜL,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caps/>
              </w:rPr>
            </w:pPr>
            <w:r w:rsidRPr="00485906">
              <w:lastRenderedPageBreak/>
              <w:t xml:space="preserve">Yakup </w:t>
            </w:r>
            <w:r w:rsidRPr="00485906">
              <w:rPr>
                <w:caps/>
              </w:rPr>
              <w:t>Köşker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İ</w:t>
            </w:r>
            <w:r w:rsidRPr="00485906">
              <w:rPr>
                <w:spacing w:val="-3"/>
              </w:rPr>
              <w:t>lknur CEBECİ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b/>
              </w:rPr>
            </w:pPr>
            <w:r w:rsidRPr="00485906">
              <w:rPr>
                <w:spacing w:val="-3"/>
              </w:rPr>
              <w:t>Mine TEKELİ</w:t>
            </w:r>
          </w:p>
          <w:p w:rsidR="00A85388" w:rsidRPr="00485906" w:rsidRDefault="00A85388" w:rsidP="00796E21">
            <w:pPr>
              <w:spacing w:line="276" w:lineRule="auto"/>
              <w:jc w:val="center"/>
              <w:rPr>
                <w:spacing w:val="-3"/>
              </w:rPr>
            </w:pPr>
            <w:r w:rsidRPr="00485906">
              <w:t xml:space="preserve">Mustafa </w:t>
            </w:r>
            <w:r w:rsidR="008F66A9" w:rsidRPr="00485906">
              <w:t xml:space="preserve">ÖZKAYA </w:t>
            </w:r>
            <w:r w:rsidRPr="00485906">
              <w:t>(DSİ)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lastRenderedPageBreak/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lastRenderedPageBreak/>
              <w:t>6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</w:pPr>
            <w:r w:rsidRPr="00485906">
              <w:t>Kıraç Alanlarda Bitkisel Üretimde Verim Artışı Sağlamak İçin Mikro Su Hasadı Tekniği Kullanımı</w:t>
            </w:r>
          </w:p>
        </w:tc>
        <w:tc>
          <w:tcPr>
            <w:tcW w:w="1544" w:type="dxa"/>
          </w:tcPr>
          <w:p w:rsidR="00A85388" w:rsidRPr="00485906" w:rsidRDefault="008F66A9" w:rsidP="00F66A6A">
            <w:pPr>
              <w:spacing w:line="276" w:lineRule="auto"/>
              <w:jc w:val="center"/>
            </w:pPr>
            <w:r>
              <w:t>2012-2015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spacing w:line="276" w:lineRule="auto"/>
              <w:jc w:val="center"/>
              <w:rPr>
                <w:b/>
              </w:rPr>
            </w:pPr>
            <w:r w:rsidRPr="00485906">
              <w:rPr>
                <w:b/>
              </w:rPr>
              <w:t>Füsun SARISAMUR</w:t>
            </w:r>
          </w:p>
          <w:p w:rsidR="00A85388" w:rsidRDefault="00A85388" w:rsidP="00796E21">
            <w:pPr>
              <w:spacing w:line="276" w:lineRule="auto"/>
              <w:jc w:val="center"/>
            </w:pPr>
            <w:r w:rsidRPr="00485906">
              <w:t>İnci PETEKKAYA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>
              <w:t>M. Hilmi SEÇMEN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Doç. Dr. Ali ÜNLÜKARA</w:t>
            </w:r>
          </w:p>
          <w:p w:rsidR="00A85388" w:rsidRPr="00485906" w:rsidRDefault="00A85388" w:rsidP="00796E21">
            <w:pPr>
              <w:spacing w:line="276" w:lineRule="auto"/>
              <w:jc w:val="center"/>
            </w:pPr>
            <w:proofErr w:type="gramStart"/>
            <w:r w:rsidRPr="00485906">
              <w:t>(</w:t>
            </w:r>
            <w:proofErr w:type="gramEnd"/>
            <w:r w:rsidRPr="00485906">
              <w:t xml:space="preserve">Erciyes </w:t>
            </w:r>
            <w:proofErr w:type="spellStart"/>
            <w:r w:rsidRPr="00485906">
              <w:t>Üni</w:t>
            </w:r>
            <w:proofErr w:type="spellEnd"/>
            <w:r w:rsidRPr="00485906">
              <w:t xml:space="preserve">. </w:t>
            </w:r>
            <w:proofErr w:type="spellStart"/>
            <w:r w:rsidRPr="00485906">
              <w:t>Seyrani</w:t>
            </w:r>
            <w:proofErr w:type="spellEnd"/>
            <w:r w:rsidRPr="00485906">
              <w:t xml:space="preserve"> Zir. Fak. KAYSERİ</w:t>
            </w:r>
            <w:proofErr w:type="gramStart"/>
            <w:r w:rsidRPr="00485906">
              <w:t>)</w:t>
            </w:r>
            <w:proofErr w:type="gramEnd"/>
          </w:p>
          <w:p w:rsidR="00A85388" w:rsidRPr="00485906" w:rsidRDefault="00A85388" w:rsidP="00796E21">
            <w:pPr>
              <w:spacing w:line="276" w:lineRule="auto"/>
              <w:jc w:val="center"/>
            </w:pPr>
            <w:r w:rsidRPr="00485906">
              <w:t>Doç. Dr. Halit YETİŞİR</w:t>
            </w:r>
          </w:p>
          <w:p w:rsidR="00A85388" w:rsidRPr="00485906" w:rsidRDefault="00A85388" w:rsidP="00796E21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85906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Pr="00485906">
              <w:rPr>
                <w:rFonts w:asciiTheme="minorHAnsi" w:hAnsiTheme="minorHAnsi"/>
                <w:sz w:val="22"/>
                <w:szCs w:val="22"/>
              </w:rPr>
              <w:t xml:space="preserve">Erciyes </w:t>
            </w:r>
            <w:proofErr w:type="spellStart"/>
            <w:r w:rsidRPr="00485906">
              <w:rPr>
                <w:rFonts w:asciiTheme="minorHAnsi" w:hAnsiTheme="minorHAnsi"/>
                <w:sz w:val="22"/>
                <w:szCs w:val="22"/>
              </w:rPr>
              <w:t>Üni</w:t>
            </w:r>
            <w:proofErr w:type="spellEnd"/>
            <w:r w:rsidRPr="004859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485906">
              <w:rPr>
                <w:rFonts w:asciiTheme="minorHAnsi" w:hAnsiTheme="minorHAnsi"/>
                <w:sz w:val="22"/>
                <w:szCs w:val="22"/>
              </w:rPr>
              <w:t>Seyrani</w:t>
            </w:r>
            <w:proofErr w:type="spellEnd"/>
            <w:r w:rsidRPr="00485906">
              <w:rPr>
                <w:rFonts w:asciiTheme="minorHAnsi" w:hAnsiTheme="minorHAnsi"/>
                <w:sz w:val="22"/>
                <w:szCs w:val="22"/>
              </w:rPr>
              <w:t xml:space="preserve"> Zir. Fak. KAYSERİ</w:t>
            </w:r>
            <w:proofErr w:type="gramStart"/>
            <w:r w:rsidRPr="00485906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t>7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jc w:val="both"/>
            </w:pPr>
            <w:r w:rsidRPr="00485906">
              <w:rPr>
                <w:rFonts w:eastAsia="Calibri" w:cs="Times New Roman"/>
              </w:rPr>
              <w:t>Artırılmış CO</w:t>
            </w:r>
            <w:r w:rsidRPr="00485906">
              <w:rPr>
                <w:rFonts w:eastAsia="Calibri" w:cs="Times New Roman"/>
                <w:vertAlign w:val="subscript"/>
              </w:rPr>
              <w:t>2</w:t>
            </w:r>
            <w:r w:rsidRPr="00485906">
              <w:rPr>
                <w:rFonts w:eastAsia="Calibri" w:cs="Times New Roman"/>
              </w:rPr>
              <w:t xml:space="preserve"> Konsantrasyonları ve Sıcaklık Değerlerinin Kuru Koşullarda Buğday Bitkisine Olan Etkilerinin Değerlendirilmesi</w:t>
            </w:r>
          </w:p>
        </w:tc>
        <w:tc>
          <w:tcPr>
            <w:tcW w:w="1544" w:type="dxa"/>
          </w:tcPr>
          <w:p w:rsidR="00A85388" w:rsidRPr="00485906" w:rsidRDefault="00A85388" w:rsidP="00F66A6A">
            <w:pPr>
              <w:jc w:val="center"/>
            </w:pPr>
            <w:r w:rsidRPr="00485906">
              <w:t>2014-2018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jc w:val="center"/>
              <w:rPr>
                <w:b/>
              </w:rPr>
            </w:pPr>
            <w:r w:rsidRPr="00485906">
              <w:rPr>
                <w:b/>
              </w:rPr>
              <w:t xml:space="preserve">Ödül </w:t>
            </w:r>
            <w:r w:rsidRPr="00485906">
              <w:rPr>
                <w:rFonts w:eastAsia="Calibri" w:cs="Times New Roman"/>
                <w:b/>
              </w:rPr>
              <w:t>ÖZTÜRK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İlknur CEBECİ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Kadri AVAĞ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Mine Tekeli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Bayram ÖZDEMİR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eastAsia="Calibri" w:cs="Times New Roman"/>
              </w:rPr>
              <w:t>Prof.</w:t>
            </w:r>
            <w:r>
              <w:rPr>
                <w:rFonts w:eastAsia="Calibri" w:cs="Times New Roman"/>
              </w:rPr>
              <w:t xml:space="preserve"> </w:t>
            </w:r>
            <w:r w:rsidRPr="00485906">
              <w:rPr>
                <w:rFonts w:eastAsia="Calibri" w:cs="Times New Roman"/>
              </w:rPr>
              <w:t>Dr. Saime ÜNVER İKİNCİKARAKAYA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66A6A">
            <w:r w:rsidRPr="00485906">
              <w:t>8</w:t>
            </w:r>
          </w:p>
        </w:tc>
        <w:tc>
          <w:tcPr>
            <w:tcW w:w="1705" w:type="dxa"/>
          </w:tcPr>
          <w:p w:rsidR="00A85388" w:rsidRPr="00485906" w:rsidRDefault="00A85388" w:rsidP="00F66A6A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66A6A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jc w:val="both"/>
            </w:pPr>
            <w:r w:rsidRPr="00485906">
              <w:rPr>
                <w:rFonts w:eastAsia="Calibri" w:cs="Times New Roman"/>
              </w:rPr>
              <w:t>Toprak Nemi ve Toprak Pürüzlülüğünün Konumsal ve Zamansal Değişiminin Mikrodalga Uydu Görüntüleriyle Belirlenmesi ve İzlenmesi</w:t>
            </w:r>
          </w:p>
        </w:tc>
        <w:tc>
          <w:tcPr>
            <w:tcW w:w="1544" w:type="dxa"/>
          </w:tcPr>
          <w:p w:rsidR="00A85388" w:rsidRPr="00485906" w:rsidRDefault="00A85388" w:rsidP="00F66A6A">
            <w:pPr>
              <w:jc w:val="center"/>
            </w:pPr>
            <w:r w:rsidRPr="00485906">
              <w:t>2014-2016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  <w:b/>
              </w:rPr>
            </w:pPr>
            <w:r w:rsidRPr="00485906">
              <w:rPr>
                <w:rFonts w:eastAsia="Calibri" w:cs="Times New Roman"/>
                <w:b/>
              </w:rPr>
              <w:t>Dr. Sevinç MADENOĞLU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Prof. Dr. Günay ERPUL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Dr. Suat AKGÜL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Hicrettin CEBEL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D</w:t>
            </w:r>
            <w:r w:rsidRPr="00485906">
              <w:t>oç. Dr. Şinasi KAYA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Yrd. Doç. D</w:t>
            </w:r>
            <w:r w:rsidRPr="00485906">
              <w:t>r. Aynur ŞORMAN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Doç. Dr. Füsun BALIK ŞANLI</w:t>
            </w:r>
          </w:p>
          <w:p w:rsidR="00A85388" w:rsidRPr="00485906" w:rsidRDefault="008F66A9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Dr. M. Tolga ESETLİLİ</w:t>
            </w:r>
            <w:bookmarkStart w:id="0" w:name="_GoBack"/>
            <w:bookmarkEnd w:id="0"/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Dr. Saygın ABDİKAN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Dr.</w:t>
            </w:r>
            <w:r>
              <w:rPr>
                <w:rFonts w:eastAsia="Calibri" w:cs="Times New Roman"/>
              </w:rPr>
              <w:t xml:space="preserve"> </w:t>
            </w:r>
            <w:r w:rsidRPr="00485906">
              <w:rPr>
                <w:rFonts w:eastAsia="Calibri" w:cs="Times New Roman"/>
              </w:rPr>
              <w:t>Mehmet KEÇECİ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 xml:space="preserve">Dr. </w:t>
            </w:r>
            <w:proofErr w:type="spellStart"/>
            <w:r w:rsidRPr="00485906">
              <w:rPr>
                <w:rFonts w:eastAsia="Calibri" w:cs="Times New Roman"/>
              </w:rPr>
              <w:t>Hesna</w:t>
            </w:r>
            <w:proofErr w:type="spellEnd"/>
            <w:r w:rsidRPr="00485906">
              <w:rPr>
                <w:rFonts w:eastAsia="Calibri" w:cs="Times New Roman"/>
              </w:rPr>
              <w:t xml:space="preserve"> ÖZCAN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Füsun SARISAMUR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Ödül ÖZTÜRK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Mine TEKELİ</w:t>
            </w:r>
          </w:p>
          <w:p w:rsidR="00A85388" w:rsidRDefault="00A85388" w:rsidP="00796E21">
            <w:pPr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Ali KOÇ</w:t>
            </w:r>
          </w:p>
          <w:p w:rsidR="00A85388" w:rsidRDefault="00A85388" w:rsidP="00796E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Murat PEKER</w:t>
            </w:r>
          </w:p>
          <w:p w:rsidR="00A85388" w:rsidRDefault="00A85388" w:rsidP="00796E21">
            <w:pPr>
              <w:jc w:val="center"/>
            </w:pPr>
            <w:r>
              <w:t>M. Hilmi SEÇMEN</w:t>
            </w:r>
          </w:p>
          <w:p w:rsidR="00A85388" w:rsidRDefault="00A85388" w:rsidP="00796E21">
            <w:pPr>
              <w:jc w:val="center"/>
            </w:pPr>
            <w:r>
              <w:t>Dr. Tülay TUNÇAY</w:t>
            </w:r>
          </w:p>
          <w:p w:rsidR="00A85388" w:rsidRDefault="00A85388" w:rsidP="00796E21">
            <w:pPr>
              <w:jc w:val="center"/>
            </w:pPr>
            <w:r>
              <w:lastRenderedPageBreak/>
              <w:t xml:space="preserve">Melis Özge </w:t>
            </w:r>
            <w:r w:rsidR="008F66A9">
              <w:t>PINAR</w:t>
            </w:r>
          </w:p>
          <w:p w:rsidR="00A85388" w:rsidRPr="00485906" w:rsidRDefault="00A85388" w:rsidP="00796E21">
            <w:pPr>
              <w:jc w:val="center"/>
            </w:pPr>
            <w:r>
              <w:t>Mustafa ÜSTÜN (YTÜ)</w:t>
            </w:r>
          </w:p>
        </w:tc>
        <w:tc>
          <w:tcPr>
            <w:tcW w:w="127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lastRenderedPageBreak/>
              <w:t>TAGEM</w:t>
            </w:r>
          </w:p>
        </w:tc>
        <w:tc>
          <w:tcPr>
            <w:tcW w:w="238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A85388">
        <w:trPr>
          <w:trHeight w:val="171"/>
        </w:trPr>
        <w:tc>
          <w:tcPr>
            <w:tcW w:w="570" w:type="dxa"/>
          </w:tcPr>
          <w:p w:rsidR="00A85388" w:rsidRPr="00485906" w:rsidRDefault="00A85388" w:rsidP="00FA6389">
            <w:r w:rsidRPr="00485906">
              <w:lastRenderedPageBreak/>
              <w:t>9</w:t>
            </w:r>
          </w:p>
        </w:tc>
        <w:tc>
          <w:tcPr>
            <w:tcW w:w="1705" w:type="dxa"/>
          </w:tcPr>
          <w:p w:rsidR="00A85388" w:rsidRPr="00485906" w:rsidRDefault="00A85388" w:rsidP="00FA6389">
            <w:pPr>
              <w:jc w:val="center"/>
            </w:pPr>
            <w:r w:rsidRPr="00485906">
              <w:t>İklim Değişikliği Ve Havza</w:t>
            </w:r>
          </w:p>
          <w:p w:rsidR="00A85388" w:rsidRPr="00485906" w:rsidRDefault="00A85388" w:rsidP="00FA638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A6389">
            <w:pPr>
              <w:jc w:val="both"/>
              <w:rPr>
                <w:rFonts w:eastAsia="Calibri" w:cs="Times New Roman"/>
                <w:b/>
              </w:rPr>
            </w:pPr>
            <w:r w:rsidRPr="00485906">
              <w:rPr>
                <w:rFonts w:eastAsia="Calibri" w:cs="Times New Roman"/>
                <w:b/>
              </w:rPr>
              <w:t>Entegre Proje: Toprak Nemi ve Tarımsal Kuraklığın Belirlenmesi ve İzlenmesi</w:t>
            </w:r>
          </w:p>
          <w:p w:rsidR="00A85388" w:rsidRPr="00485906" w:rsidRDefault="00A85388" w:rsidP="00FA6389">
            <w:pPr>
              <w:jc w:val="both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Alt Proje: Model Ve Ölçüm Değerleri Analizi İle Toprak Neminin İzlenmesi Ve Haritalanması</w:t>
            </w:r>
          </w:p>
        </w:tc>
        <w:tc>
          <w:tcPr>
            <w:tcW w:w="1544" w:type="dxa"/>
          </w:tcPr>
          <w:p w:rsidR="00A85388" w:rsidRPr="00485906" w:rsidRDefault="00A85388" w:rsidP="00FA6389">
            <w:pPr>
              <w:jc w:val="center"/>
            </w:pPr>
            <w:r w:rsidRPr="00485906">
              <w:t>2015-2017</w:t>
            </w:r>
          </w:p>
        </w:tc>
        <w:tc>
          <w:tcPr>
            <w:tcW w:w="2413" w:type="dxa"/>
            <w:vAlign w:val="center"/>
          </w:tcPr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  <w:b/>
              </w:rPr>
            </w:pPr>
            <w:r w:rsidRPr="00485906">
              <w:rPr>
                <w:rFonts w:eastAsia="Calibri" w:cs="Times New Roman"/>
                <w:b/>
              </w:rPr>
              <w:t>Doç. Dr. Oğuz BAŞKAN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Oğuz </w:t>
            </w:r>
            <w:r w:rsidR="008F66A9" w:rsidRPr="00485906">
              <w:rPr>
                <w:rFonts w:cs="Arial"/>
                <w:bCs/>
              </w:rPr>
              <w:t>DEMİRKIRAN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Hicrettin </w:t>
            </w:r>
            <w:r w:rsidR="008F66A9" w:rsidRPr="00485906">
              <w:rPr>
                <w:rFonts w:cs="Arial"/>
                <w:bCs/>
              </w:rPr>
              <w:t>CEBEL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İlknur </w:t>
            </w:r>
            <w:r w:rsidR="008F66A9" w:rsidRPr="00485906">
              <w:rPr>
                <w:rFonts w:cs="Arial"/>
                <w:bCs/>
              </w:rPr>
              <w:t>CEBECİ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Ödül </w:t>
            </w:r>
            <w:r w:rsidR="008F66A9" w:rsidRPr="00485906">
              <w:rPr>
                <w:rFonts w:cs="Arial"/>
                <w:bCs/>
              </w:rPr>
              <w:t>ÖZTÜRK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Füsun </w:t>
            </w:r>
            <w:r w:rsidR="008F66A9" w:rsidRPr="00485906">
              <w:rPr>
                <w:rFonts w:cs="Arial"/>
                <w:bCs/>
              </w:rPr>
              <w:t>SARISAMUR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Ali </w:t>
            </w:r>
            <w:r w:rsidR="008F66A9" w:rsidRPr="00485906">
              <w:rPr>
                <w:rFonts w:cs="Arial"/>
                <w:bCs/>
              </w:rPr>
              <w:t>KOÇ</w:t>
            </w:r>
          </w:p>
          <w:p w:rsidR="00A85388" w:rsidRPr="00485906" w:rsidRDefault="00A85388" w:rsidP="00796E2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8" w:type="dxa"/>
          </w:tcPr>
          <w:p w:rsidR="00A85388" w:rsidRPr="00485906" w:rsidRDefault="00A85388" w:rsidP="00FA6389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2385" w:type="dxa"/>
          </w:tcPr>
          <w:p w:rsidR="00A85388" w:rsidRPr="00485906" w:rsidRDefault="00A85388" w:rsidP="00FA6389">
            <w:pPr>
              <w:jc w:val="center"/>
            </w:pPr>
            <w:r w:rsidRPr="00485906">
              <w:t>Araştırma devam etmektedir.</w:t>
            </w:r>
          </w:p>
        </w:tc>
      </w:tr>
    </w:tbl>
    <w:p w:rsidR="008A2393" w:rsidRPr="00485906" w:rsidRDefault="008A2393"/>
    <w:sectPr w:rsidR="008A2393" w:rsidRPr="00485906" w:rsidSect="00A85388">
      <w:pgSz w:w="16838" w:h="11906" w:orient="landscape"/>
      <w:pgMar w:top="567" w:right="340" w:bottom="3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84"/>
    <w:multiLevelType w:val="hybridMultilevel"/>
    <w:tmpl w:val="EE5619A8"/>
    <w:lvl w:ilvl="0" w:tplc="4058CB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40D7"/>
    <w:multiLevelType w:val="hybridMultilevel"/>
    <w:tmpl w:val="94203B3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5"/>
    <w:rsid w:val="000160A5"/>
    <w:rsid w:val="00017471"/>
    <w:rsid w:val="00022394"/>
    <w:rsid w:val="000242CA"/>
    <w:rsid w:val="000244C6"/>
    <w:rsid w:val="00027E62"/>
    <w:rsid w:val="00037D75"/>
    <w:rsid w:val="00057D91"/>
    <w:rsid w:val="00062313"/>
    <w:rsid w:val="00064089"/>
    <w:rsid w:val="00066CEB"/>
    <w:rsid w:val="00080A60"/>
    <w:rsid w:val="000906CC"/>
    <w:rsid w:val="00092B26"/>
    <w:rsid w:val="000B67FD"/>
    <w:rsid w:val="000C10DD"/>
    <w:rsid w:val="000E2068"/>
    <w:rsid w:val="000E5BA6"/>
    <w:rsid w:val="000E6E49"/>
    <w:rsid w:val="000F7EBE"/>
    <w:rsid w:val="0010473F"/>
    <w:rsid w:val="00111AAB"/>
    <w:rsid w:val="00113FA8"/>
    <w:rsid w:val="001170BC"/>
    <w:rsid w:val="00140D33"/>
    <w:rsid w:val="001422EC"/>
    <w:rsid w:val="0015062B"/>
    <w:rsid w:val="00154115"/>
    <w:rsid w:val="001624CE"/>
    <w:rsid w:val="001645DF"/>
    <w:rsid w:val="0016464C"/>
    <w:rsid w:val="00176B5A"/>
    <w:rsid w:val="001866C7"/>
    <w:rsid w:val="001A15EA"/>
    <w:rsid w:val="001B394B"/>
    <w:rsid w:val="001B598D"/>
    <w:rsid w:val="001C418F"/>
    <w:rsid w:val="001D5BC0"/>
    <w:rsid w:val="001E2744"/>
    <w:rsid w:val="00202C4C"/>
    <w:rsid w:val="00204336"/>
    <w:rsid w:val="00230B57"/>
    <w:rsid w:val="002343C3"/>
    <w:rsid w:val="00254D96"/>
    <w:rsid w:val="00263B05"/>
    <w:rsid w:val="002646D6"/>
    <w:rsid w:val="00266DA9"/>
    <w:rsid w:val="00274400"/>
    <w:rsid w:val="002858A0"/>
    <w:rsid w:val="00290C2A"/>
    <w:rsid w:val="002A20E8"/>
    <w:rsid w:val="002A74B9"/>
    <w:rsid w:val="002B0A55"/>
    <w:rsid w:val="002B57B4"/>
    <w:rsid w:val="002B6497"/>
    <w:rsid w:val="002D1770"/>
    <w:rsid w:val="002D5C29"/>
    <w:rsid w:val="002F31C5"/>
    <w:rsid w:val="00312889"/>
    <w:rsid w:val="00340BB4"/>
    <w:rsid w:val="00345D61"/>
    <w:rsid w:val="003605D7"/>
    <w:rsid w:val="003727CC"/>
    <w:rsid w:val="00373220"/>
    <w:rsid w:val="00374A4E"/>
    <w:rsid w:val="0039179E"/>
    <w:rsid w:val="00396EA5"/>
    <w:rsid w:val="003A6B6D"/>
    <w:rsid w:val="003B7235"/>
    <w:rsid w:val="003E2571"/>
    <w:rsid w:val="00400C8D"/>
    <w:rsid w:val="004038DF"/>
    <w:rsid w:val="00416A0C"/>
    <w:rsid w:val="004261DA"/>
    <w:rsid w:val="00431497"/>
    <w:rsid w:val="00440D2B"/>
    <w:rsid w:val="00445AFA"/>
    <w:rsid w:val="00455995"/>
    <w:rsid w:val="00472C75"/>
    <w:rsid w:val="00485906"/>
    <w:rsid w:val="004907F1"/>
    <w:rsid w:val="00495366"/>
    <w:rsid w:val="004A7336"/>
    <w:rsid w:val="004B3313"/>
    <w:rsid w:val="004D059D"/>
    <w:rsid w:val="004F1743"/>
    <w:rsid w:val="005342A0"/>
    <w:rsid w:val="0053552E"/>
    <w:rsid w:val="0054185F"/>
    <w:rsid w:val="005519F3"/>
    <w:rsid w:val="00551CB0"/>
    <w:rsid w:val="00554529"/>
    <w:rsid w:val="00562780"/>
    <w:rsid w:val="0057009F"/>
    <w:rsid w:val="0057279B"/>
    <w:rsid w:val="00577020"/>
    <w:rsid w:val="00577808"/>
    <w:rsid w:val="00592AD0"/>
    <w:rsid w:val="005C01B0"/>
    <w:rsid w:val="005C304A"/>
    <w:rsid w:val="0062276D"/>
    <w:rsid w:val="00622D0B"/>
    <w:rsid w:val="00622D1B"/>
    <w:rsid w:val="00625F89"/>
    <w:rsid w:val="00627D0F"/>
    <w:rsid w:val="006330E6"/>
    <w:rsid w:val="00666809"/>
    <w:rsid w:val="0066790C"/>
    <w:rsid w:val="006851BB"/>
    <w:rsid w:val="00686D57"/>
    <w:rsid w:val="00693FF5"/>
    <w:rsid w:val="00695FE6"/>
    <w:rsid w:val="0069648D"/>
    <w:rsid w:val="006A2B3B"/>
    <w:rsid w:val="006A4589"/>
    <w:rsid w:val="006A4D5D"/>
    <w:rsid w:val="006A7974"/>
    <w:rsid w:val="006B1D21"/>
    <w:rsid w:val="006B2531"/>
    <w:rsid w:val="006D230F"/>
    <w:rsid w:val="006D2CFA"/>
    <w:rsid w:val="006D67B3"/>
    <w:rsid w:val="006F2E13"/>
    <w:rsid w:val="0070399E"/>
    <w:rsid w:val="007050E7"/>
    <w:rsid w:val="00705687"/>
    <w:rsid w:val="00705867"/>
    <w:rsid w:val="00751474"/>
    <w:rsid w:val="007627E2"/>
    <w:rsid w:val="00764D53"/>
    <w:rsid w:val="007956C9"/>
    <w:rsid w:val="00796E21"/>
    <w:rsid w:val="007B156E"/>
    <w:rsid w:val="007B6342"/>
    <w:rsid w:val="007C4D72"/>
    <w:rsid w:val="007D1923"/>
    <w:rsid w:val="007E2583"/>
    <w:rsid w:val="007E753F"/>
    <w:rsid w:val="007F0E3A"/>
    <w:rsid w:val="007F2955"/>
    <w:rsid w:val="00806E67"/>
    <w:rsid w:val="00814A94"/>
    <w:rsid w:val="00816D77"/>
    <w:rsid w:val="008172EA"/>
    <w:rsid w:val="00820475"/>
    <w:rsid w:val="0082323B"/>
    <w:rsid w:val="00856930"/>
    <w:rsid w:val="00865A48"/>
    <w:rsid w:val="00873FA5"/>
    <w:rsid w:val="008866B2"/>
    <w:rsid w:val="008A2393"/>
    <w:rsid w:val="008B354A"/>
    <w:rsid w:val="008E01FD"/>
    <w:rsid w:val="008F2FC1"/>
    <w:rsid w:val="008F66A9"/>
    <w:rsid w:val="009065BF"/>
    <w:rsid w:val="00920A6C"/>
    <w:rsid w:val="00931ACB"/>
    <w:rsid w:val="009342BC"/>
    <w:rsid w:val="00937DA8"/>
    <w:rsid w:val="00960F32"/>
    <w:rsid w:val="0098772C"/>
    <w:rsid w:val="00990B96"/>
    <w:rsid w:val="00996ACB"/>
    <w:rsid w:val="009D4775"/>
    <w:rsid w:val="009F31E5"/>
    <w:rsid w:val="009F59CD"/>
    <w:rsid w:val="00A01B9D"/>
    <w:rsid w:val="00A11B10"/>
    <w:rsid w:val="00A167AC"/>
    <w:rsid w:val="00A3018A"/>
    <w:rsid w:val="00A57961"/>
    <w:rsid w:val="00A605F0"/>
    <w:rsid w:val="00A65BCC"/>
    <w:rsid w:val="00A80C7E"/>
    <w:rsid w:val="00A8166B"/>
    <w:rsid w:val="00A81E32"/>
    <w:rsid w:val="00A85388"/>
    <w:rsid w:val="00A861F6"/>
    <w:rsid w:val="00AA3E8D"/>
    <w:rsid w:val="00AC07A8"/>
    <w:rsid w:val="00AD0251"/>
    <w:rsid w:val="00AD4A6A"/>
    <w:rsid w:val="00AE1368"/>
    <w:rsid w:val="00AE3F59"/>
    <w:rsid w:val="00AF003F"/>
    <w:rsid w:val="00AF4ACA"/>
    <w:rsid w:val="00AF6202"/>
    <w:rsid w:val="00AF6BB6"/>
    <w:rsid w:val="00B068C7"/>
    <w:rsid w:val="00B12412"/>
    <w:rsid w:val="00B16065"/>
    <w:rsid w:val="00B4145C"/>
    <w:rsid w:val="00B55EB5"/>
    <w:rsid w:val="00B60AAD"/>
    <w:rsid w:val="00B800AA"/>
    <w:rsid w:val="00BA359A"/>
    <w:rsid w:val="00BB4FBB"/>
    <w:rsid w:val="00BC17CA"/>
    <w:rsid w:val="00BD66B6"/>
    <w:rsid w:val="00BE5AFC"/>
    <w:rsid w:val="00C02DE8"/>
    <w:rsid w:val="00C1570D"/>
    <w:rsid w:val="00C203DE"/>
    <w:rsid w:val="00C30DA5"/>
    <w:rsid w:val="00C45386"/>
    <w:rsid w:val="00C7700E"/>
    <w:rsid w:val="00C90CB5"/>
    <w:rsid w:val="00C92AE2"/>
    <w:rsid w:val="00CA63B1"/>
    <w:rsid w:val="00CB1BC2"/>
    <w:rsid w:val="00CB26A3"/>
    <w:rsid w:val="00CB533A"/>
    <w:rsid w:val="00CC3318"/>
    <w:rsid w:val="00CC3596"/>
    <w:rsid w:val="00CC4724"/>
    <w:rsid w:val="00CC7373"/>
    <w:rsid w:val="00CD137D"/>
    <w:rsid w:val="00CD486A"/>
    <w:rsid w:val="00CE61E4"/>
    <w:rsid w:val="00CE6C1A"/>
    <w:rsid w:val="00D0313E"/>
    <w:rsid w:val="00D05A49"/>
    <w:rsid w:val="00D11A45"/>
    <w:rsid w:val="00D13D3D"/>
    <w:rsid w:val="00D72E32"/>
    <w:rsid w:val="00D77FD9"/>
    <w:rsid w:val="00D934D0"/>
    <w:rsid w:val="00DA59F4"/>
    <w:rsid w:val="00DC1E24"/>
    <w:rsid w:val="00DE4CD3"/>
    <w:rsid w:val="00DE742F"/>
    <w:rsid w:val="00DF2FB7"/>
    <w:rsid w:val="00E00776"/>
    <w:rsid w:val="00E03F4C"/>
    <w:rsid w:val="00E124D6"/>
    <w:rsid w:val="00E17BEC"/>
    <w:rsid w:val="00E3045B"/>
    <w:rsid w:val="00E306D4"/>
    <w:rsid w:val="00E362E0"/>
    <w:rsid w:val="00E4481B"/>
    <w:rsid w:val="00E616C8"/>
    <w:rsid w:val="00E71831"/>
    <w:rsid w:val="00E72D67"/>
    <w:rsid w:val="00E735F1"/>
    <w:rsid w:val="00EA6194"/>
    <w:rsid w:val="00EC7061"/>
    <w:rsid w:val="00ED6593"/>
    <w:rsid w:val="00EF3447"/>
    <w:rsid w:val="00EF3D3C"/>
    <w:rsid w:val="00F0266C"/>
    <w:rsid w:val="00F054F4"/>
    <w:rsid w:val="00F303B9"/>
    <w:rsid w:val="00F32A7F"/>
    <w:rsid w:val="00F36015"/>
    <w:rsid w:val="00F66A6A"/>
    <w:rsid w:val="00F67935"/>
    <w:rsid w:val="00F76876"/>
    <w:rsid w:val="00F805A7"/>
    <w:rsid w:val="00F83660"/>
    <w:rsid w:val="00F875DD"/>
    <w:rsid w:val="00FA6389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09F30-098B-4776-BB33-32901085284C}"/>
</file>

<file path=customXml/itemProps2.xml><?xml version="1.0" encoding="utf-8"?>
<ds:datastoreItem xmlns:ds="http://schemas.openxmlformats.org/officeDocument/2006/customXml" ds:itemID="{2AFD3B72-2271-44C3-AEBC-5F85AA85C1A5}"/>
</file>

<file path=customXml/itemProps3.xml><?xml version="1.0" encoding="utf-8"?>
<ds:datastoreItem xmlns:ds="http://schemas.openxmlformats.org/officeDocument/2006/customXml" ds:itemID="{C29594F5-5DAE-40AB-B7D4-3ED45E1F7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User233-3</cp:lastModifiedBy>
  <cp:revision>4</cp:revision>
  <cp:lastPrinted>2015-07-31T10:05:00Z</cp:lastPrinted>
  <dcterms:created xsi:type="dcterms:W3CDTF">2015-11-25T08:35:00Z</dcterms:created>
  <dcterms:modified xsi:type="dcterms:W3CDTF">2015-11-26T13:20:00Z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