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65F5F3C66E1C4CA66C8953F257D359" ma:contentTypeVersion="0" ma:contentTypeDescription="Yeni belge oluşturun." ma:contentTypeScope="" ma:versionID="76eddf5fdefeef275c430542c4143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0DF52820-09FB-4D38-9A9A-9F4B73922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0x0101000F65F5F3C66E1C4CA66C8953F257D359</vt:lpwstr>
  </property>
</Properties>
</file>