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Default="00CF3EE3" w:rsidP="00CF3EE3">
      <w:pPr>
        <w:jc w:val="center"/>
        <w:rPr>
          <w:rFonts w:ascii="Times New Roman" w:hAnsi="Times New Roman" w:cs="Times New Roman"/>
          <w:b/>
          <w:sz w:val="24"/>
          <w:szCs w:val="24"/>
        </w:rPr>
      </w:pPr>
      <w:proofErr w:type="spellStart"/>
      <w:r w:rsidRPr="00CF3EE3">
        <w:rPr>
          <w:rFonts w:ascii="Times New Roman" w:hAnsi="Times New Roman" w:cs="Times New Roman"/>
          <w:b/>
          <w:sz w:val="24"/>
          <w:szCs w:val="24"/>
        </w:rPr>
        <w:t>Aspir</w:t>
      </w:r>
      <w:proofErr w:type="spellEnd"/>
      <w:r w:rsidRPr="00CF3EE3">
        <w:rPr>
          <w:rFonts w:ascii="Times New Roman" w:hAnsi="Times New Roman" w:cs="Times New Roman"/>
          <w:b/>
          <w:sz w:val="24"/>
          <w:szCs w:val="24"/>
        </w:rPr>
        <w:t xml:space="preserve"> Tohumu Küspesinin Yumurta Tavuğu Yemlerinde Kullanım Olanakları</w:t>
      </w:r>
    </w:p>
    <w:p w:rsidR="00CF3EE3" w:rsidRPr="00CF3EE3" w:rsidRDefault="00CF3EE3" w:rsidP="00CF3EE3">
      <w:pPr>
        <w:jc w:val="both"/>
        <w:rPr>
          <w:rFonts w:ascii="Times New Roman" w:hAnsi="Times New Roman" w:cs="Times New Roman"/>
          <w:sz w:val="24"/>
          <w:szCs w:val="24"/>
        </w:rPr>
      </w:pPr>
      <w:r w:rsidRPr="00CF3EE3">
        <w:rPr>
          <w:rFonts w:ascii="Times New Roman" w:hAnsi="Times New Roman" w:cs="Times New Roman"/>
          <w:sz w:val="24"/>
          <w:szCs w:val="24"/>
        </w:rPr>
        <w:t xml:space="preserve">Bu araştırma, yumurta tavuğu yemlerine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ilavesinin performans, yumurta kalitesi, kan kolesterolü, yumurta yağ asitleri ve E vitamini içeriklerine etkilerini belirlemek amacıyla yapılmıştır. Denemede, 216 adet Ankara Tavukçuluk Araştırma </w:t>
      </w:r>
      <w:proofErr w:type="spellStart"/>
      <w:r w:rsidRPr="00CF3EE3">
        <w:rPr>
          <w:rFonts w:ascii="Times New Roman" w:hAnsi="Times New Roman" w:cs="Times New Roman"/>
          <w:sz w:val="24"/>
          <w:szCs w:val="24"/>
        </w:rPr>
        <w:t>İstasyonun'da</w:t>
      </w:r>
      <w:proofErr w:type="spellEnd"/>
      <w:r w:rsidRPr="00CF3EE3">
        <w:rPr>
          <w:rFonts w:ascii="Times New Roman" w:hAnsi="Times New Roman" w:cs="Times New Roman"/>
          <w:sz w:val="24"/>
          <w:szCs w:val="24"/>
        </w:rPr>
        <w:t xml:space="preserve"> bulunan 22 haftalık yaşta Atak-S kahverengi </w:t>
      </w:r>
      <w:proofErr w:type="spellStart"/>
      <w:r w:rsidRPr="00CF3EE3">
        <w:rPr>
          <w:rFonts w:ascii="Times New Roman" w:hAnsi="Times New Roman" w:cs="Times New Roman"/>
          <w:sz w:val="24"/>
          <w:szCs w:val="24"/>
        </w:rPr>
        <w:t>hibrit</w:t>
      </w:r>
      <w:proofErr w:type="spellEnd"/>
      <w:r w:rsidRPr="00CF3EE3">
        <w:rPr>
          <w:rFonts w:ascii="Times New Roman" w:hAnsi="Times New Roman" w:cs="Times New Roman"/>
          <w:sz w:val="24"/>
          <w:szCs w:val="24"/>
        </w:rPr>
        <w:t xml:space="preserve"> yumurtacı tavuklar kullanılmış ve 4 deneme grubu oluşturulmuştur. Deneme gruplarının yemleri;1: Kontrol grubu (% 0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2: % 4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3: % 8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4: % 12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olacak şekilde hazırlanmıştır. Tavuklar her grupta 6 tekerrür, her tekerrürde 9 tavuk olacak şekilde rastgele bireysel kafeslere dağıtılmıştır. Deneme 52. haftalık yaşa kadar sürdürülmüştür.</w:t>
      </w:r>
    </w:p>
    <w:p w:rsidR="00CF3EE3" w:rsidRPr="00CF3EE3" w:rsidRDefault="00CF3EE3" w:rsidP="00CF3EE3">
      <w:pPr>
        <w:jc w:val="both"/>
        <w:rPr>
          <w:rFonts w:ascii="Times New Roman" w:hAnsi="Times New Roman" w:cs="Times New Roman"/>
          <w:sz w:val="24"/>
          <w:szCs w:val="24"/>
        </w:rPr>
      </w:pPr>
      <w:r w:rsidRPr="00CF3EE3">
        <w:rPr>
          <w:rFonts w:ascii="Times New Roman" w:hAnsi="Times New Roman" w:cs="Times New Roman"/>
          <w:sz w:val="24"/>
          <w:szCs w:val="24"/>
        </w:rPr>
        <w:t xml:space="preserve">Yaşama gücü, deneme sonu canlı ağırlık, yumurta verimi, yumurta ağırlığı ve kütlesi, yem tüketimi, yemden yararlanma oranı, şekil indeksi, kan kolesterolü ve yumurtada bazı yağ asitleri bakımından muameleler arasında istatistiki olarak önemli farklılıklar bulunmamıştır. % 8 ve % 12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ilavesi bazı yaş dönemlerinde kabuk kalınlığı ve mukavemetini kontrol grubuna göre önemli düzeyde artırmıştır. Ak yüksekliği ve </w:t>
      </w:r>
      <w:proofErr w:type="spellStart"/>
      <w:r w:rsidRPr="00CF3EE3">
        <w:rPr>
          <w:rFonts w:ascii="Times New Roman" w:hAnsi="Times New Roman" w:cs="Times New Roman"/>
          <w:sz w:val="24"/>
          <w:szCs w:val="24"/>
        </w:rPr>
        <w:t>haugh</w:t>
      </w:r>
      <w:proofErr w:type="spellEnd"/>
      <w:r w:rsidRPr="00CF3EE3">
        <w:rPr>
          <w:rFonts w:ascii="Times New Roman" w:hAnsi="Times New Roman" w:cs="Times New Roman"/>
          <w:sz w:val="24"/>
          <w:szCs w:val="24"/>
        </w:rPr>
        <w:t xml:space="preserve"> birimi bakımından bazı yaş dönemlerinde gruplar arasında önemli farklılıklar tespit edilmiştir. Yumurta sarısı rengi, tüm yaş dönemlerinde %8 ve % 12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içeren gruplarda, kontrol grubundan yüksek çıkmıştır. Ayrıca, yumurtada E vitamini %12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içeren grupta kontrol grubundan ve diğer muamele gruplarından yüksek çıktığı gözlenmiştir. Önemli doymamış yağ asitlerinden olan özellikle </w:t>
      </w:r>
      <w:proofErr w:type="spellStart"/>
      <w:r w:rsidRPr="00CF3EE3">
        <w:rPr>
          <w:rFonts w:ascii="Times New Roman" w:hAnsi="Times New Roman" w:cs="Times New Roman"/>
          <w:sz w:val="24"/>
          <w:szCs w:val="24"/>
        </w:rPr>
        <w:t>linoleik</w:t>
      </w:r>
      <w:proofErr w:type="spellEnd"/>
      <w:r w:rsidRPr="00CF3EE3">
        <w:rPr>
          <w:rFonts w:ascii="Times New Roman" w:hAnsi="Times New Roman" w:cs="Times New Roman"/>
          <w:sz w:val="24"/>
          <w:szCs w:val="24"/>
        </w:rPr>
        <w:t xml:space="preserve"> asit, </w:t>
      </w:r>
      <w:proofErr w:type="spellStart"/>
      <w:r w:rsidRPr="00CF3EE3">
        <w:rPr>
          <w:rFonts w:ascii="Times New Roman" w:hAnsi="Times New Roman" w:cs="Times New Roman"/>
          <w:sz w:val="24"/>
          <w:szCs w:val="24"/>
        </w:rPr>
        <w:t>linolenik</w:t>
      </w:r>
      <w:proofErr w:type="spellEnd"/>
      <w:r w:rsidRPr="00CF3EE3">
        <w:rPr>
          <w:rFonts w:ascii="Times New Roman" w:hAnsi="Times New Roman" w:cs="Times New Roman"/>
          <w:sz w:val="24"/>
          <w:szCs w:val="24"/>
        </w:rPr>
        <w:t xml:space="preserve"> asit ve DHA (</w:t>
      </w:r>
      <w:proofErr w:type="spellStart"/>
      <w:r w:rsidRPr="00CF3EE3">
        <w:rPr>
          <w:rFonts w:ascii="Times New Roman" w:hAnsi="Times New Roman" w:cs="Times New Roman"/>
          <w:sz w:val="24"/>
          <w:szCs w:val="24"/>
        </w:rPr>
        <w:t>omega</w:t>
      </w:r>
      <w:proofErr w:type="spellEnd"/>
      <w:r w:rsidRPr="00CF3EE3">
        <w:rPr>
          <w:rFonts w:ascii="Times New Roman" w:hAnsi="Times New Roman" w:cs="Times New Roman"/>
          <w:sz w:val="24"/>
          <w:szCs w:val="24"/>
        </w:rPr>
        <w:t xml:space="preserve"> 3) değerlerinin yemdeki </w:t>
      </w:r>
      <w:proofErr w:type="spellStart"/>
      <w:r w:rsidRPr="00CF3EE3">
        <w:rPr>
          <w:rFonts w:ascii="Times New Roman" w:hAnsi="Times New Roman" w:cs="Times New Roman"/>
          <w:sz w:val="24"/>
          <w:szCs w:val="24"/>
        </w:rPr>
        <w:t>aspir</w:t>
      </w:r>
      <w:proofErr w:type="spellEnd"/>
      <w:r w:rsidRPr="00CF3EE3">
        <w:rPr>
          <w:rFonts w:ascii="Times New Roman" w:hAnsi="Times New Roman" w:cs="Times New Roman"/>
          <w:sz w:val="24"/>
          <w:szCs w:val="24"/>
        </w:rPr>
        <w:t xml:space="preserve"> tohumu küspesi oranı arttıkça yükseldiği görülmektedir.</w:t>
      </w:r>
      <w:bookmarkStart w:id="0" w:name="_GoBack"/>
      <w:bookmarkEnd w:id="0"/>
    </w:p>
    <w:sectPr w:rsidR="00CF3EE3" w:rsidRPr="00CF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E3"/>
    <w:rsid w:val="00CF3EE3"/>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B9B29-3CEB-4F73-B6ED-E0846F881B2F}"/>
</file>

<file path=customXml/itemProps2.xml><?xml version="1.0" encoding="utf-8"?>
<ds:datastoreItem xmlns:ds="http://schemas.openxmlformats.org/officeDocument/2006/customXml" ds:itemID="{B4D7395F-BA0A-4770-B0D6-F1388006F3B9}"/>
</file>

<file path=customXml/itemProps3.xml><?xml version="1.0" encoding="utf-8"?>
<ds:datastoreItem xmlns:ds="http://schemas.openxmlformats.org/officeDocument/2006/customXml" ds:itemID="{7BDB1827-254C-42F4-B047-E5E6DF2CC8C0}"/>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2016-07-22T12:43:00Z</dcterms:created>
  <dcterms:modified xsi:type="dcterms:W3CDTF">2016-07-22T12:44:00Z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