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C3" w:rsidRPr="00C03AC3" w:rsidRDefault="00C03AC3" w:rsidP="00C03AC3">
      <w:pPr>
        <w:spacing w:before="100" w:beforeAutospacing="1" w:after="100" w:afterAutospacing="1" w:line="240" w:lineRule="auto"/>
        <w:rPr>
          <w:rFonts w:eastAsia="Times New Roman" w:cs="Arial"/>
          <w:color w:val="FF0000"/>
          <w:lang w:eastAsia="tr-TR"/>
        </w:rPr>
      </w:pPr>
      <w:bookmarkStart w:id="0" w:name="_GoBack"/>
      <w:bookmarkEnd w:id="0"/>
      <w:r w:rsidRPr="00C03AC3">
        <w:rPr>
          <w:rFonts w:eastAsia="Times New Roman" w:cs="Arial"/>
          <w:b/>
          <w:bCs/>
          <w:color w:val="FF0000"/>
          <w:lang w:eastAsia="tr-TR"/>
        </w:rPr>
        <w:t>TUZLU VE ALKALİ TOPRAKLAR İLE İLGİLİ YAYINLANMIŞ ESERLER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pH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Üzerinde Araştırmalar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M. Hindistan, 1958-1960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25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Tuzlu ve Alkali Toprakların Islahı-Menemen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Kesikköprü</w:t>
      </w:r>
      <w:proofErr w:type="spellEnd"/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G.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M. Hindistan, N. Özalp, K. Batur 1958-1962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26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Tuzlu ve Alkali Toprakların Islahı-Tarsus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M.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Gürdoğan</w:t>
      </w:r>
      <w:proofErr w:type="spellEnd"/>
      <w:r w:rsidRPr="00C03AC3">
        <w:rPr>
          <w:rFonts w:eastAsia="Times New Roman" w:cs="Arial"/>
          <w:color w:val="000000"/>
          <w:lang w:eastAsia="tr-TR"/>
        </w:rPr>
        <w:t>, M. Hindistan, D. Çuhadaroğlu, 1958-1962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27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Tuzlu ve Alkali Toprakların Islahı-Çumra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M. Hindistan, H. Ülgen, H.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Yaymacı</w:t>
      </w:r>
      <w:proofErr w:type="spellEnd"/>
      <w:r w:rsidRPr="00C03AC3">
        <w:rPr>
          <w:rFonts w:eastAsia="Times New Roman" w:cs="Arial"/>
          <w:color w:val="000000"/>
          <w:lang w:eastAsia="tr-TR"/>
        </w:rPr>
        <w:t xml:space="preserve"> 1958-1962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28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Tuz ve Nebat Münasebetleri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N. Alemdar, 1958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29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Kızılırmakta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Tuzluluk ve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Sodiklik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Çalışmaları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M. Hindistan, 1960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0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Eskişehir’de Tuz ve Sodyum Tesir Etmiş Toprakların Islahı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Ş. Tetik, N. Alemdar, 1960, 1962-1964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1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Tuz Tesir Etmiş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Turbiyer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Toprakların Islah Araştırma Raporu-Kayseri-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Karasaz</w:t>
      </w:r>
      <w:proofErr w:type="spellEnd"/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M. Hindistan, N. Alemdar, 1960-1962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2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Kolzanın Tuza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Mukavametinin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Araştırılması Raporu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M. Hindistan, N. Alemdar, 1960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3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Potasyum Klorürün Değişik Konsantrasyonlarının Domates Bitkisi Üzerine Tesirlerinin Araştırılması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G.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4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Bodur Ayçiçeği Nebatının Bora Mukavemet Denemesi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H. Ülgen, 1960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5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Etimesgut Şeker Fabrikası Tuzlu Topraklarının Islah Araştırmaları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Çetin, İ. Varol, 1961, 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6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Zeytin Ağacının Tuza Mukavemeti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Çetin, K. Çeçen, F. Sun, G.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7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Tuzlu Taban Sularının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Kapilarite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ile Toprakları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Tuzlaştırması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Araştırmaları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İ.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İnceoğlu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8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Akdarı Bitkisinin Su Kültüründe Bora Mukavemet Araştırması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H. Ülgen, 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39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Kum Kültüründe Çeşitli Çayırların Tuza Mukavemet Derecesine Ait Rapor (Sera)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N. Alemdar, 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0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Çeşitli Tuz Konsantrasyonlarının Domates Bitkisi Üzerine Tesirleri Araştırması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G.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lastRenderedPageBreak/>
        <w:pict>
          <v:rect id="_x0000_i1041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Malya Devlet Üretme Çiftliği Tuzlu ve Alkali Topraklarının Araştırılması-Kırşehir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İ.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İnceoğlu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1962, 1964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2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Buğday, Arpa ve Çayırın Çimlenme Güçlerinin Araştırmaları(Sera)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G.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1963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3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Çeşitli Kabili Mübadil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Na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Yüzdelerinin Buğday Büyümesine Tesirleri Araştırmaları (Sera)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İ.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İnceoğlu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1963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4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Hazar Gölü Suyunun Akdarının Gelişmesi Üzerine Tesiri Denemesi (Sera)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M. Ceylan, 1963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5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Hazar Gölü Sulam</w:t>
      </w:r>
      <w:r w:rsidR="004B6A0E">
        <w:rPr>
          <w:rFonts w:eastAsia="Times New Roman" w:cs="Arial"/>
          <w:b/>
          <w:bCs/>
          <w:color w:val="000000"/>
          <w:lang w:eastAsia="tr-TR"/>
        </w:rPr>
        <w:t>a Suyunun Kullanılmasıyla</w:t>
      </w:r>
      <w:r w:rsidRPr="00C03AC3">
        <w:rPr>
          <w:rFonts w:eastAsia="Times New Roman" w:cs="Arial"/>
          <w:b/>
          <w:bCs/>
          <w:color w:val="000000"/>
          <w:lang w:eastAsia="tr-TR"/>
        </w:rPr>
        <w:t xml:space="preserve"> Yaratacağı Problemlerin Araştırılması-Elazığ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N.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Durlu</w:t>
      </w:r>
      <w:proofErr w:type="spellEnd"/>
      <w:r w:rsidRPr="00C03AC3">
        <w:rPr>
          <w:rFonts w:eastAsia="Times New Roman" w:cs="Arial"/>
          <w:color w:val="000000"/>
          <w:lang w:eastAsia="tr-TR"/>
        </w:rPr>
        <w:t xml:space="preserve">, B. Öztan, A.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Başköylü</w:t>
      </w:r>
      <w:proofErr w:type="spellEnd"/>
      <w:r w:rsidRPr="00C03AC3">
        <w:rPr>
          <w:rFonts w:eastAsia="Times New Roman" w:cs="Arial"/>
          <w:color w:val="000000"/>
          <w:lang w:eastAsia="tr-TR"/>
        </w:rPr>
        <w:t>, S. Yüksek, 1963-1965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6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Çeşitli Bitkilerin Çimlenme Safhalarında Tuza Mukavemetlerinin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Tesbiti</w:t>
      </w:r>
      <w:proofErr w:type="spellEnd"/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A.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Başköylü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1965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7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Çeşitli Magnezyum Seviyelerinin Bitkiye ve Toprağa Etkilerinin Araştırması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İ.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İnceoğlu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1964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8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Bor-Pınarbaşı Küçük Parsel Arazi Islah Araştırmaları- Niğde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İ.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İnceoğlu</w:t>
      </w:r>
      <w:proofErr w:type="spellEnd"/>
      <w:r w:rsidRPr="00C03AC3">
        <w:rPr>
          <w:rFonts w:eastAsia="Times New Roman" w:cs="Arial"/>
          <w:color w:val="000000"/>
          <w:lang w:eastAsia="tr-TR"/>
        </w:rPr>
        <w:t xml:space="preserve">, G.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1964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49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Toprakların İyon Değişim Dengesi Araştırmaları-Laboratuvar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Öztan, G.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1968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0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Değişik Kapasite ve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Ex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Na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+ Miktarlarının Eşit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ESP’lerde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Buğday Büyümesi Üzerine Etkileri-Sera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M. Börekçi, 1970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1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Aslım Tuzlu Taban Sularının Çeşitli Topraklar Üzerine Etkileri-Sera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Öztan, M. Börekçi, N. Özel, 1971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2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Bor-Pınarbaşı Topraklarına Bitki Adaptasyonu-Niğde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M. Hindistan, İ.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İnceoğlu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1972-1975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3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Kıvırcık Marulda Ve Bodur Domateste Bor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Toksisitesi</w:t>
      </w:r>
      <w:proofErr w:type="spellEnd"/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C03AC3">
        <w:rPr>
          <w:rFonts w:eastAsia="Times New Roman" w:cs="Arial"/>
          <w:color w:val="000000"/>
          <w:lang w:eastAsia="tr-TR"/>
        </w:rPr>
        <w:t>M.Hindistan</w:t>
      </w:r>
      <w:proofErr w:type="spellEnd"/>
      <w:r w:rsidRPr="00C03AC3">
        <w:rPr>
          <w:rFonts w:eastAsia="Times New Roman" w:cs="Arial"/>
          <w:color w:val="000000"/>
          <w:lang w:eastAsia="tr-TR"/>
        </w:rPr>
        <w:t xml:space="preserve">, </w:t>
      </w:r>
      <w:proofErr w:type="spellStart"/>
      <w:r w:rsidRPr="00C03AC3">
        <w:rPr>
          <w:rFonts w:eastAsia="Times New Roman" w:cs="Arial"/>
          <w:color w:val="000000"/>
          <w:lang w:eastAsia="tr-TR"/>
        </w:rPr>
        <w:t>G.Munsuz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1975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4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Kırklareli-Babaeski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Vertisol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Topraklarına Tuzlu Yeraltı Suyunun Etkisinin Saptanması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C03AC3">
        <w:rPr>
          <w:rFonts w:eastAsia="Times New Roman" w:cs="Arial"/>
          <w:color w:val="000000"/>
          <w:lang w:eastAsia="tr-TR"/>
        </w:rPr>
        <w:t>M.Hindistan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1978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5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Jips Safiyetinin Tayininde Rutin Laboratuvar Metodunun Belirlenmesi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C03AC3">
        <w:rPr>
          <w:rFonts w:eastAsia="Times New Roman" w:cs="Arial"/>
          <w:color w:val="000000"/>
          <w:lang w:eastAsia="tr-TR"/>
        </w:rPr>
        <w:t>M.Börekçi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1980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6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Akdeniz Gübre Sanayi Atığı Jipsli Materyal</w:t>
      </w:r>
      <w:r w:rsidR="004B6A0E">
        <w:rPr>
          <w:rFonts w:eastAsia="Times New Roman" w:cs="Arial"/>
          <w:b/>
          <w:bCs/>
          <w:color w:val="000000"/>
          <w:lang w:eastAsia="tr-TR"/>
        </w:rPr>
        <w:t>in Islahta Kullanılma Olanakları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C03AC3">
        <w:rPr>
          <w:rFonts w:eastAsia="Times New Roman" w:cs="Arial"/>
          <w:color w:val="000000"/>
          <w:lang w:eastAsia="tr-TR"/>
        </w:rPr>
        <w:t>İ.İnceoğlu</w:t>
      </w:r>
      <w:proofErr w:type="spellEnd"/>
      <w:r w:rsidRPr="00C03AC3">
        <w:rPr>
          <w:rFonts w:eastAsia="Times New Roman" w:cs="Arial"/>
          <w:color w:val="000000"/>
          <w:lang w:eastAsia="tr-TR"/>
        </w:rPr>
        <w:t>; 1984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7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Borla Kirlenen Simav Çayının Sulamada Kullanılmasının Toprakta Oluşabilecek Bor Birikmesine Etkileri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M. Börekçi, 1986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lastRenderedPageBreak/>
        <w:pict>
          <v:rect id="_x0000_i1058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Toprakta Jips Tayininde En Uygun Laboratuvar Metodunun Belirlenmesi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proofErr w:type="spellStart"/>
      <w:r w:rsidRPr="00C03AC3">
        <w:rPr>
          <w:rFonts w:eastAsia="Times New Roman" w:cs="Arial"/>
          <w:color w:val="000000"/>
          <w:lang w:eastAsia="tr-TR"/>
        </w:rPr>
        <w:t>M.Börekçi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1986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59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Kükürt Fabrikasyonu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Flotasyon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Atıklarının Sodyumlu Topraklarda Islah Maddesi Olarak Kullanılma </w:t>
      </w:r>
      <w:proofErr w:type="gramStart"/>
      <w:r w:rsidRPr="00C03AC3">
        <w:rPr>
          <w:rFonts w:eastAsia="Times New Roman" w:cs="Arial"/>
          <w:b/>
          <w:bCs/>
          <w:color w:val="000000"/>
          <w:lang w:eastAsia="tr-TR"/>
        </w:rPr>
        <w:t>İmkanlarının</w:t>
      </w:r>
      <w:proofErr w:type="gram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Belirlenmesi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Sönmez, 1988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0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Aşağı Kızılırmak Havzası Tuzlu-Sodyumlu Topraklarının Islahı İçin Gerekli Islah Maddesi ve Yıkama Suyu Miktarı İle Yıkama Süresi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Sönmez, 1990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1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Tuzlu ve Alkali Toprakların Islah Kriterlerinin Programlama Tekniği Kullanarak Belirlenmesi ve Tarla Denemeleriyle Kalibrasyonu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Sönmez, 1991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2" style="width:453.6pt;height:1.5pt" o:hralign="center" o:hrstd="t" o:hr="t" fillcolor="#a0a0a0" stroked="f"/>
        </w:pict>
      </w:r>
    </w:p>
    <w:p w:rsidR="00C03AC3" w:rsidRPr="00C03AC3" w:rsidRDefault="004B6A0E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b/>
          <w:bCs/>
          <w:color w:val="000000"/>
          <w:lang w:eastAsia="tr-TR"/>
        </w:rPr>
        <w:t>Topraktaki Değişebilir Mag</w:t>
      </w:r>
      <w:r w:rsidR="00C03AC3" w:rsidRPr="00C03AC3">
        <w:rPr>
          <w:rFonts w:eastAsia="Times New Roman" w:cs="Arial"/>
          <w:b/>
          <w:bCs/>
          <w:color w:val="000000"/>
          <w:lang w:eastAsia="tr-TR"/>
        </w:rPr>
        <w:t xml:space="preserve">nezyum Kapsamına Jips ve Kükürt </w:t>
      </w:r>
      <w:proofErr w:type="spellStart"/>
      <w:r w:rsidR="00C03AC3" w:rsidRPr="00C03AC3">
        <w:rPr>
          <w:rFonts w:eastAsia="Times New Roman" w:cs="Arial"/>
          <w:b/>
          <w:bCs/>
          <w:color w:val="000000"/>
          <w:lang w:eastAsia="tr-TR"/>
        </w:rPr>
        <w:t>Flotasyon</w:t>
      </w:r>
      <w:proofErr w:type="spellEnd"/>
      <w:r w:rsidR="00C03AC3" w:rsidRPr="00C03AC3">
        <w:rPr>
          <w:rFonts w:eastAsia="Times New Roman" w:cs="Arial"/>
          <w:b/>
          <w:bCs/>
          <w:color w:val="000000"/>
          <w:lang w:eastAsia="tr-TR"/>
        </w:rPr>
        <w:t xml:space="preserve"> Atığının Etkileri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Ahmet Ağar, 1992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3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Değişik Tuzluluk ve SAR Değerlerine Sahip Suların Toprak Tuzluluğu ve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Sodyumluluğu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İle Domates Bitkisinin Gelişimine ve Verimine Olan Etkileri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B. Sönmez, </w:t>
      </w:r>
      <w:proofErr w:type="spellStart"/>
      <w:r w:rsidRPr="00C03AC3">
        <w:rPr>
          <w:rFonts w:eastAsia="Times New Roman" w:cs="Arial"/>
          <w:color w:val="000000"/>
          <w:lang w:eastAsia="tr-TR"/>
        </w:rPr>
        <w:t>E.Yurtsever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1995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4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Tuzlu-Sodyumlu Topraklara Uygulanan Azotlu Gübre ile Jipsin Toprak Islahına ve Şekerpancarı Verimine Etkileri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Sönmez, A. Ağar, A.M. Gümüş, 1995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5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Toprakların Değişebilir Sodyum ve Sodyum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Adsorbsiyon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Oranları Arasındaki İlişkiye Göre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Sodyumluluğun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Tahmini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B. Sönmez, A. Ağar, 1995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6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>Sabit Do</w:t>
      </w:r>
      <w:r w:rsidR="004B6A0E">
        <w:rPr>
          <w:rFonts w:eastAsia="Times New Roman" w:cs="Arial"/>
          <w:b/>
          <w:bCs/>
          <w:color w:val="000000"/>
          <w:lang w:eastAsia="tr-TR"/>
        </w:rPr>
        <w:t>zda Tekrarlamalı Jips Uygulaması</w:t>
      </w:r>
      <w:r w:rsidRPr="00C03AC3">
        <w:rPr>
          <w:rFonts w:eastAsia="Times New Roman" w:cs="Arial"/>
          <w:b/>
          <w:bCs/>
          <w:color w:val="000000"/>
          <w:lang w:eastAsia="tr-TR"/>
        </w:rPr>
        <w:t xml:space="preserve"> ile Tu</w:t>
      </w:r>
      <w:r w:rsidR="004B6A0E">
        <w:rPr>
          <w:rFonts w:eastAsia="Times New Roman" w:cs="Arial"/>
          <w:b/>
          <w:bCs/>
          <w:color w:val="000000"/>
          <w:lang w:eastAsia="tr-TR"/>
        </w:rPr>
        <w:t>zlu Sodyumlu ve Borlu Toprakları</w:t>
      </w:r>
      <w:r w:rsidRPr="00C03AC3">
        <w:rPr>
          <w:rFonts w:eastAsia="Times New Roman" w:cs="Arial"/>
          <w:b/>
          <w:bCs/>
          <w:color w:val="000000"/>
          <w:lang w:eastAsia="tr-TR"/>
        </w:rPr>
        <w:t>n Islahı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 xml:space="preserve">A. Ağar, S. </w:t>
      </w:r>
      <w:proofErr w:type="spellStart"/>
      <w:r w:rsidRPr="00C03AC3">
        <w:rPr>
          <w:rFonts w:eastAsia="Times New Roman" w:cs="Arial"/>
          <w:color w:val="000000"/>
          <w:lang w:eastAsia="tr-TR"/>
        </w:rPr>
        <w:t>Çizikçi</w:t>
      </w:r>
      <w:proofErr w:type="spellEnd"/>
      <w:r w:rsidRPr="00C03AC3">
        <w:rPr>
          <w:rFonts w:eastAsia="Times New Roman" w:cs="Arial"/>
          <w:color w:val="000000"/>
          <w:lang w:eastAsia="tr-TR"/>
        </w:rPr>
        <w:t>, 1997</w:t>
      </w:r>
    </w:p>
    <w:p w:rsidR="00C03AC3" w:rsidRPr="00C03AC3" w:rsidRDefault="00146EA4" w:rsidP="00C03AC3">
      <w:pPr>
        <w:spacing w:after="0" w:line="240" w:lineRule="auto"/>
        <w:jc w:val="center"/>
        <w:rPr>
          <w:rFonts w:eastAsia="Times New Roman" w:cs="Arial"/>
          <w:color w:val="000000"/>
          <w:lang w:eastAsia="tr-TR"/>
        </w:rPr>
      </w:pPr>
      <w:r>
        <w:rPr>
          <w:rFonts w:eastAsia="Times New Roman" w:cs="Arial"/>
          <w:color w:val="000000"/>
          <w:lang w:eastAsia="tr-TR"/>
        </w:rPr>
        <w:pict>
          <v:rect id="_x0000_i1067" style="width:453.6pt;height:1.5pt" o:hralign="center" o:hrstd="t" o:hr="t" fillcolor="#a0a0a0" stroked="f"/>
        </w:pic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b/>
          <w:bCs/>
          <w:color w:val="000000"/>
          <w:lang w:eastAsia="tr-TR"/>
        </w:rPr>
        <w:t xml:space="preserve">Farklı Sentetik Zarf Materyallerinin Hidrolik Geçirgenlikleri ve </w:t>
      </w:r>
      <w:proofErr w:type="spellStart"/>
      <w:r w:rsidRPr="00C03AC3">
        <w:rPr>
          <w:rFonts w:eastAsia="Times New Roman" w:cs="Arial"/>
          <w:b/>
          <w:bCs/>
          <w:color w:val="000000"/>
          <w:lang w:eastAsia="tr-TR"/>
        </w:rPr>
        <w:t>Siltasyonu</w:t>
      </w:r>
      <w:proofErr w:type="spellEnd"/>
      <w:r w:rsidRPr="00C03AC3">
        <w:rPr>
          <w:rFonts w:eastAsia="Times New Roman" w:cs="Arial"/>
          <w:b/>
          <w:bCs/>
          <w:color w:val="000000"/>
          <w:lang w:eastAsia="tr-TR"/>
        </w:rPr>
        <w:t xml:space="preserve"> Önleme Kabiliyetleri</w:t>
      </w:r>
    </w:p>
    <w:p w:rsidR="00C03AC3" w:rsidRPr="00C03AC3" w:rsidRDefault="00C03AC3" w:rsidP="00C03AC3">
      <w:pPr>
        <w:spacing w:after="0" w:line="240" w:lineRule="auto"/>
        <w:rPr>
          <w:rFonts w:eastAsia="Times New Roman" w:cs="Arial"/>
          <w:color w:val="000000"/>
          <w:lang w:eastAsia="tr-TR"/>
        </w:rPr>
      </w:pPr>
      <w:r w:rsidRPr="00C03AC3">
        <w:rPr>
          <w:rFonts w:eastAsia="Times New Roman" w:cs="Arial"/>
          <w:color w:val="000000"/>
          <w:lang w:eastAsia="tr-TR"/>
        </w:rPr>
        <w:t>A. Ağar, B. Sönmez, A. M. Gümüş, 1998</w:t>
      </w:r>
    </w:p>
    <w:p w:rsidR="003179EA" w:rsidRPr="00C03AC3" w:rsidRDefault="003179EA"/>
    <w:sectPr w:rsidR="003179EA" w:rsidRPr="00C03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C3"/>
    <w:rsid w:val="00146EA4"/>
    <w:rsid w:val="003179EA"/>
    <w:rsid w:val="004B6A0E"/>
    <w:rsid w:val="00C0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58FC9-6272-4C61-8C4F-53D0C281EEB5}"/>
</file>

<file path=customXml/itemProps2.xml><?xml version="1.0" encoding="utf-8"?>
<ds:datastoreItem xmlns:ds="http://schemas.openxmlformats.org/officeDocument/2006/customXml" ds:itemID="{69A88CEB-7EE6-43C1-B26F-B348FA57834E}"/>
</file>

<file path=customXml/itemProps3.xml><?xml version="1.0" encoding="utf-8"?>
<ds:datastoreItem xmlns:ds="http://schemas.openxmlformats.org/officeDocument/2006/customXml" ds:itemID="{5C256698-70FD-4173-B142-007BB9183A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User233-3</dc:creator>
  <cp:lastModifiedBy>User233-3</cp:lastModifiedBy>
  <cp:revision>2</cp:revision>
  <dcterms:created xsi:type="dcterms:W3CDTF">2015-12-01T11:52:00Z</dcterms:created>
  <dcterms:modified xsi:type="dcterms:W3CDTF">2015-12-01T11:52:00Z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